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985" w:rsidRDefault="00215C08">
      <w:r>
        <w:rPr>
          <w:noProof/>
          <w:lang w:eastAsia="hr-HR"/>
        </w:rPr>
        <w:drawing>
          <wp:inline distT="0" distB="0" distL="0" distR="0">
            <wp:extent cx="5962389" cy="9206630"/>
            <wp:effectExtent l="0" t="0" r="635" b="0"/>
            <wp:docPr id="1" name="Picture 1" descr="C:\Users\lanij_000\Desktop\Poruka u boci\conspiracy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ij_000\Desktop\Poruka u boci\conspiracy_lo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389" cy="920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C08" w:rsidRPr="003B253F" w:rsidRDefault="00215C08" w:rsidP="00215C08">
      <w:pPr>
        <w:jc w:val="center"/>
        <w:rPr>
          <w:rFonts w:ascii="Verdana" w:hAnsi="Verdana" w:cstheme="minorHAnsi"/>
          <w:b/>
          <w:sz w:val="44"/>
          <w:szCs w:val="44"/>
        </w:rPr>
      </w:pPr>
      <w:r w:rsidRPr="003B253F">
        <w:rPr>
          <w:rFonts w:ascii="Verdana" w:hAnsi="Verdana" w:cstheme="minorHAnsi"/>
          <w:b/>
          <w:sz w:val="44"/>
          <w:szCs w:val="44"/>
        </w:rPr>
        <w:lastRenderedPageBreak/>
        <w:t>Poruka u boci / Conspiracy of faith</w:t>
      </w:r>
    </w:p>
    <w:p w:rsidR="00215C08" w:rsidRPr="00215C08" w:rsidRDefault="00215C08" w:rsidP="00215C08">
      <w:pPr>
        <w:jc w:val="center"/>
        <w:rPr>
          <w:rFonts w:ascii="Verdana" w:hAnsi="Verdana" w:cstheme="minorHAnsi"/>
          <w:b/>
          <w:sz w:val="32"/>
          <w:szCs w:val="32"/>
        </w:rPr>
      </w:pPr>
    </w:p>
    <w:p w:rsidR="00215C08" w:rsidRPr="00215C08" w:rsidRDefault="00215C08" w:rsidP="00215C08">
      <w:pPr>
        <w:jc w:val="center"/>
        <w:rPr>
          <w:rFonts w:ascii="Verdana" w:hAnsi="Verdana" w:cstheme="minorHAnsi"/>
          <w:sz w:val="36"/>
          <w:szCs w:val="36"/>
          <w:shd w:val="clear" w:color="auto" w:fill="FFFFFF"/>
        </w:rPr>
      </w:pPr>
      <w:r w:rsidRPr="00215C08">
        <w:rPr>
          <w:rFonts w:ascii="Verdana" w:hAnsi="Verdana" w:cstheme="minorHAnsi"/>
          <w:sz w:val="36"/>
          <w:szCs w:val="36"/>
        </w:rPr>
        <w:t xml:space="preserve">redatelj: </w:t>
      </w:r>
      <w:r w:rsidRPr="00215C08">
        <w:rPr>
          <w:rFonts w:ascii="Verdana" w:hAnsi="Verdana" w:cstheme="minorHAnsi"/>
          <w:sz w:val="36"/>
          <w:szCs w:val="36"/>
          <w:shd w:val="clear" w:color="auto" w:fill="FFFFFF"/>
        </w:rPr>
        <w:t>Hans Petter Moland</w:t>
      </w:r>
    </w:p>
    <w:p w:rsidR="00215C08" w:rsidRPr="00215C08" w:rsidRDefault="00215C08" w:rsidP="00215C08">
      <w:pPr>
        <w:jc w:val="center"/>
        <w:rPr>
          <w:rFonts w:ascii="Verdana" w:hAnsi="Verdana" w:cstheme="minorHAnsi"/>
          <w:sz w:val="36"/>
          <w:szCs w:val="36"/>
        </w:rPr>
      </w:pPr>
      <w:r w:rsidRPr="00215C08">
        <w:rPr>
          <w:rFonts w:ascii="Verdana" w:hAnsi="Verdana" w:cstheme="minorHAnsi"/>
          <w:sz w:val="36"/>
          <w:szCs w:val="36"/>
        </w:rPr>
        <w:t>država: Danska</w:t>
      </w:r>
      <w:r w:rsidR="003B253F">
        <w:rPr>
          <w:rFonts w:ascii="Verdana" w:hAnsi="Verdana" w:cstheme="minorHAnsi"/>
          <w:sz w:val="36"/>
          <w:szCs w:val="36"/>
        </w:rPr>
        <w:t>, Njemačka, Švedska, Norveška</w:t>
      </w:r>
    </w:p>
    <w:p w:rsidR="00215C08" w:rsidRPr="00215C08" w:rsidRDefault="00215C08" w:rsidP="00215C08">
      <w:pPr>
        <w:jc w:val="center"/>
        <w:rPr>
          <w:rFonts w:ascii="Verdana" w:hAnsi="Verdana" w:cstheme="minorHAnsi"/>
          <w:sz w:val="36"/>
          <w:szCs w:val="36"/>
        </w:rPr>
      </w:pPr>
      <w:r w:rsidRPr="00215C08">
        <w:rPr>
          <w:rFonts w:ascii="Verdana" w:hAnsi="Verdana" w:cstheme="minorHAnsi"/>
          <w:sz w:val="36"/>
          <w:szCs w:val="36"/>
        </w:rPr>
        <w:t>trajanje: 112'</w:t>
      </w:r>
    </w:p>
    <w:p w:rsidR="00215C08" w:rsidRPr="00215C08" w:rsidRDefault="00215C08" w:rsidP="00215C08">
      <w:pPr>
        <w:jc w:val="center"/>
        <w:rPr>
          <w:rFonts w:ascii="Verdana" w:hAnsi="Verdana" w:cstheme="minorHAnsi"/>
          <w:sz w:val="36"/>
          <w:szCs w:val="36"/>
        </w:rPr>
      </w:pPr>
      <w:r w:rsidRPr="00215C08">
        <w:rPr>
          <w:rFonts w:ascii="Verdana" w:hAnsi="Verdana" w:cstheme="minorHAnsi"/>
          <w:sz w:val="36"/>
          <w:szCs w:val="36"/>
        </w:rPr>
        <w:t>godina: 2016.</w:t>
      </w:r>
    </w:p>
    <w:p w:rsidR="00215C08" w:rsidRPr="00215C08" w:rsidRDefault="00215C08" w:rsidP="00215C08">
      <w:pPr>
        <w:jc w:val="center"/>
        <w:rPr>
          <w:rFonts w:ascii="Verdana" w:hAnsi="Verdana" w:cstheme="minorHAnsi"/>
          <w:sz w:val="36"/>
          <w:szCs w:val="36"/>
        </w:rPr>
      </w:pPr>
      <w:r w:rsidRPr="00215C08">
        <w:rPr>
          <w:rFonts w:ascii="Verdana" w:hAnsi="Verdana" w:cstheme="minorHAnsi"/>
          <w:sz w:val="36"/>
          <w:szCs w:val="36"/>
        </w:rPr>
        <w:t>žanr: drama, kriminalistički, triler</w:t>
      </w:r>
    </w:p>
    <w:p w:rsidR="00215C08" w:rsidRPr="00215C08" w:rsidRDefault="00215C08" w:rsidP="00215C08">
      <w:pPr>
        <w:jc w:val="center"/>
        <w:rPr>
          <w:rFonts w:ascii="Verdana" w:hAnsi="Verdana" w:cstheme="minorHAnsi"/>
          <w:b/>
          <w:sz w:val="36"/>
          <w:szCs w:val="36"/>
        </w:rPr>
      </w:pPr>
    </w:p>
    <w:p w:rsidR="00215C08" w:rsidRPr="00215C08" w:rsidRDefault="00215C08" w:rsidP="00215C08">
      <w:pPr>
        <w:jc w:val="center"/>
        <w:rPr>
          <w:rFonts w:ascii="Verdana" w:hAnsi="Verdana" w:cstheme="minorHAnsi"/>
          <w:sz w:val="36"/>
          <w:szCs w:val="36"/>
        </w:rPr>
      </w:pPr>
      <w:r w:rsidRPr="00215C08">
        <w:rPr>
          <w:rFonts w:ascii="Verdana" w:hAnsi="Verdana" w:cstheme="minorHAnsi"/>
          <w:sz w:val="36"/>
          <w:szCs w:val="36"/>
        </w:rPr>
        <w:t xml:space="preserve">glumci: </w:t>
      </w:r>
      <w:r w:rsidRPr="00215C08">
        <w:rPr>
          <w:rFonts w:ascii="Verdana" w:hAnsi="Verdana" w:cstheme="minorHAnsi"/>
          <w:sz w:val="36"/>
          <w:szCs w:val="36"/>
          <w:shd w:val="clear" w:color="auto" w:fill="FFFFFF"/>
        </w:rPr>
        <w:t>Nikolaj Lie Kaas, Fares Fares, Pål Sverre Hagen, Jakob Ulrik Lohmann</w:t>
      </w:r>
    </w:p>
    <w:p w:rsidR="00215C08" w:rsidRDefault="00215C08" w:rsidP="00215C08">
      <w:pPr>
        <w:jc w:val="center"/>
        <w:rPr>
          <w:rFonts w:ascii="Verdana" w:hAnsi="Verdana"/>
          <w:sz w:val="36"/>
          <w:szCs w:val="36"/>
        </w:rPr>
      </w:pPr>
    </w:p>
    <w:p w:rsidR="00714107" w:rsidRPr="00215C08" w:rsidRDefault="00714107" w:rsidP="00215C08">
      <w:pPr>
        <w:jc w:val="center"/>
        <w:rPr>
          <w:rFonts w:ascii="Verdana" w:hAnsi="Verdana"/>
          <w:sz w:val="36"/>
          <w:szCs w:val="36"/>
        </w:rPr>
      </w:pPr>
    </w:p>
    <w:p w:rsidR="00215C08" w:rsidRPr="00215C08" w:rsidRDefault="00215C08" w:rsidP="00215C08">
      <w:pPr>
        <w:jc w:val="center"/>
        <w:rPr>
          <w:rFonts w:ascii="Verdana" w:hAnsi="Verdana"/>
          <w:sz w:val="36"/>
          <w:szCs w:val="36"/>
        </w:rPr>
      </w:pPr>
      <w:r w:rsidRPr="00215C08">
        <w:rPr>
          <w:rFonts w:ascii="Verdana" w:hAnsi="Verdana"/>
          <w:sz w:val="36"/>
          <w:szCs w:val="36"/>
        </w:rPr>
        <w:t>link na imdb:</w:t>
      </w:r>
    </w:p>
    <w:p w:rsidR="00215C08" w:rsidRPr="00215C08" w:rsidRDefault="00907774" w:rsidP="00714107">
      <w:pPr>
        <w:jc w:val="center"/>
        <w:rPr>
          <w:rFonts w:ascii="Verdana" w:hAnsi="Verdana"/>
          <w:sz w:val="36"/>
          <w:szCs w:val="36"/>
        </w:rPr>
      </w:pPr>
      <w:hyperlink r:id="rId6" w:history="1">
        <w:r w:rsidR="00215C08" w:rsidRPr="00215C08">
          <w:rPr>
            <w:rStyle w:val="Hyperlink"/>
            <w:rFonts w:ascii="Verdana" w:hAnsi="Verdana"/>
            <w:sz w:val="36"/>
            <w:szCs w:val="36"/>
          </w:rPr>
          <w:t>http://www.imdb.com/title/tt4088268/</w:t>
        </w:r>
      </w:hyperlink>
    </w:p>
    <w:p w:rsidR="00215C08" w:rsidRPr="00215C08" w:rsidRDefault="00215C08" w:rsidP="00215C08">
      <w:pPr>
        <w:jc w:val="center"/>
        <w:rPr>
          <w:rFonts w:ascii="Verdana" w:hAnsi="Verdana"/>
          <w:sz w:val="36"/>
          <w:szCs w:val="36"/>
        </w:rPr>
      </w:pPr>
      <w:r w:rsidRPr="00215C08">
        <w:rPr>
          <w:rFonts w:ascii="Verdana" w:hAnsi="Verdana"/>
          <w:sz w:val="36"/>
          <w:szCs w:val="36"/>
        </w:rPr>
        <w:t>link na trailer:</w:t>
      </w:r>
    </w:p>
    <w:p w:rsidR="00215C08" w:rsidRDefault="00907774" w:rsidP="00215C08">
      <w:pPr>
        <w:jc w:val="center"/>
        <w:rPr>
          <w:rFonts w:ascii="Verdana" w:hAnsi="Verdana"/>
          <w:sz w:val="36"/>
          <w:szCs w:val="36"/>
        </w:rPr>
      </w:pPr>
      <w:hyperlink r:id="rId7" w:history="1">
        <w:r w:rsidR="00215C08" w:rsidRPr="00215C08">
          <w:rPr>
            <w:rStyle w:val="Hyperlink"/>
            <w:rFonts w:ascii="Verdana" w:hAnsi="Verdana"/>
            <w:sz w:val="36"/>
            <w:szCs w:val="36"/>
          </w:rPr>
          <w:t>https://www.youtube.com/watch?v=EtxGZBa-k2g</w:t>
        </w:r>
      </w:hyperlink>
    </w:p>
    <w:p w:rsidR="00714107" w:rsidRDefault="00714107" w:rsidP="00215C08">
      <w:pPr>
        <w:jc w:val="center"/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>službena facebook stranica:</w:t>
      </w:r>
    </w:p>
    <w:p w:rsidR="00215C08" w:rsidRPr="00714107" w:rsidRDefault="00907774" w:rsidP="00714107">
      <w:pPr>
        <w:jc w:val="center"/>
        <w:rPr>
          <w:rFonts w:ascii="Verdana" w:hAnsi="Verdana"/>
          <w:sz w:val="36"/>
          <w:szCs w:val="36"/>
        </w:rPr>
      </w:pPr>
      <w:hyperlink r:id="rId8" w:history="1">
        <w:r w:rsidR="00714107" w:rsidRPr="00E920FE">
          <w:rPr>
            <w:rStyle w:val="Hyperlink"/>
            <w:rFonts w:ascii="Verdana" w:hAnsi="Verdana"/>
            <w:sz w:val="36"/>
            <w:szCs w:val="36"/>
          </w:rPr>
          <w:t>https://www.facebook.com/AfdelingQFilmene/</w:t>
        </w:r>
      </w:hyperlink>
    </w:p>
    <w:p w:rsidR="00714107" w:rsidRDefault="00714107">
      <w:pPr>
        <w:rPr>
          <w:rFonts w:ascii="Verdana" w:hAnsi="Verdana"/>
          <w:b/>
          <w:sz w:val="36"/>
          <w:szCs w:val="36"/>
        </w:rPr>
      </w:pPr>
    </w:p>
    <w:p w:rsidR="00714107" w:rsidRPr="00714107" w:rsidRDefault="00714107" w:rsidP="00714107">
      <w:pPr>
        <w:pStyle w:val="NormalWeb"/>
        <w:shd w:val="clear" w:color="auto" w:fill="FFFFFF"/>
        <w:spacing w:before="0" w:beforeAutospacing="0" w:after="360" w:afterAutospacing="0" w:line="360" w:lineRule="atLeast"/>
        <w:jc w:val="center"/>
        <w:rPr>
          <w:rFonts w:ascii="Verdana" w:hAnsi="Verdana" w:cs="Arial"/>
          <w:b/>
          <w:sz w:val="32"/>
          <w:szCs w:val="32"/>
        </w:rPr>
      </w:pPr>
      <w:r w:rsidRPr="00714107">
        <w:rPr>
          <w:rFonts w:ascii="Verdana" w:hAnsi="Verdana" w:cs="Arial"/>
          <w:b/>
          <w:sz w:val="32"/>
          <w:szCs w:val="32"/>
        </w:rPr>
        <w:lastRenderedPageBreak/>
        <w:t>Sinopsis</w:t>
      </w:r>
    </w:p>
    <w:p w:rsidR="00714107" w:rsidRDefault="00714107" w:rsidP="00714107">
      <w:pPr>
        <w:pStyle w:val="NormalWeb"/>
        <w:shd w:val="clear" w:color="auto" w:fill="FFFFFF"/>
        <w:spacing w:before="0" w:beforeAutospacing="0" w:after="360" w:afterAutospacing="0" w:line="360" w:lineRule="atLeast"/>
        <w:jc w:val="center"/>
        <w:rPr>
          <w:rFonts w:ascii="Verdana" w:hAnsi="Verdana" w:cs="Arial"/>
          <w:sz w:val="32"/>
          <w:szCs w:val="32"/>
        </w:rPr>
      </w:pPr>
      <w:r w:rsidRPr="00714107">
        <w:rPr>
          <w:rFonts w:ascii="Verdana" w:hAnsi="Verdana" w:cs="Arial"/>
          <w:sz w:val="32"/>
          <w:szCs w:val="32"/>
        </w:rPr>
        <w:t>Treći film iz serije nastalih prema knjigama danskog pisca krimića Jussi Adler-Olsena u čijem su središtu stručnjaci za 'hladne slučajeve' iz Odjela Q, detektivi Carl Mørck (Nikolaj Lie Kass) i Assad (Fares Fares). Priča filma vrti se oko dva slučaja. Prvi u središtu ima slučaj nestalih osoba, mladog brata i sestre koji su iznenada nestali, a drugi se bavi osam godina starom porukom u boci - poziv u pomoć otetog dječaka - koja je pronašla put od Škotske do Odjela Q. Istraga koju vode Carl i Assad pronaći će vezu između ovih dvaju naoko nepovezanih slučaja. Kako će kopati dublje, tako će se uplesti u stravičan slučaj - vjerski fanatizam, psihopatskog ubojicu, kao i nekoliko otetih braće i sestara čiji nestanak roditelji nikada nisu prijavili.</w:t>
      </w:r>
    </w:p>
    <w:p w:rsidR="00714107" w:rsidRDefault="00714107" w:rsidP="00714107">
      <w:pPr>
        <w:pStyle w:val="NormalWeb"/>
        <w:shd w:val="clear" w:color="auto" w:fill="FFFFFF"/>
        <w:spacing w:before="0" w:beforeAutospacing="0" w:after="360" w:afterAutospacing="0" w:line="360" w:lineRule="atLeast"/>
        <w:jc w:val="center"/>
        <w:rPr>
          <w:rFonts w:ascii="Verdana" w:hAnsi="Verdana" w:cs="Arial"/>
          <w:sz w:val="32"/>
          <w:szCs w:val="32"/>
        </w:rPr>
      </w:pPr>
      <w:bookmarkStart w:id="0" w:name="_GoBack"/>
      <w:bookmarkEnd w:id="0"/>
    </w:p>
    <w:p w:rsidR="00714107" w:rsidRPr="00714107" w:rsidRDefault="00714107" w:rsidP="00714107">
      <w:pPr>
        <w:pStyle w:val="NormalWeb"/>
        <w:shd w:val="clear" w:color="auto" w:fill="FFFFFF"/>
        <w:spacing w:before="0" w:beforeAutospacing="0" w:after="360" w:afterAutospacing="0" w:line="360" w:lineRule="atLeast"/>
        <w:jc w:val="center"/>
        <w:rPr>
          <w:rFonts w:ascii="Verdana" w:hAnsi="Verdana" w:cs="Arial"/>
          <w:sz w:val="32"/>
          <w:szCs w:val="32"/>
        </w:rPr>
      </w:pPr>
      <w:r>
        <w:rPr>
          <w:rFonts w:ascii="Verdana" w:hAnsi="Verdana" w:cs="Arial"/>
          <w:noProof/>
          <w:sz w:val="32"/>
          <w:szCs w:val="32"/>
        </w:rPr>
        <w:drawing>
          <wp:inline distT="0" distB="0" distL="0" distR="0" wp14:anchorId="20FB1AE4" wp14:editId="5C435F96">
            <wp:extent cx="5999967" cy="3757807"/>
            <wp:effectExtent l="0" t="0" r="1270" b="0"/>
            <wp:docPr id="2" name="Picture 2" descr="C:\Users\lanij_000\Desktop\Poruka u boci\MV5BOWRmYTA3ZTUtOGE4Mi00MTJkLWFhNDItOGJhMWQ4NDJlNjk5XkEyXkFqcGdeQXVyMzY5MTAzMTg@._V1_SX1777_CR0,0,1777,999_A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nij_000\Desktop\Poruka u boci\MV5BOWRmYTA3ZTUtOGE4Mi00MTJkLWFhNDItOGJhMWQ4NDJlNjk5XkEyXkFqcGdeQXVyMzY5MTAzMTg@._V1_SX1777_CR0,0,1777,999_AL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968" cy="37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107" w:rsidRDefault="00714107" w:rsidP="00AB46B3">
      <w:pPr>
        <w:pStyle w:val="NormalWeb"/>
        <w:shd w:val="clear" w:color="auto" w:fill="FFFFFF"/>
        <w:spacing w:before="0" w:beforeAutospacing="0" w:after="360" w:afterAutospacing="0" w:line="360" w:lineRule="atLeast"/>
        <w:jc w:val="center"/>
        <w:rPr>
          <w:rFonts w:ascii="Verdana" w:hAnsi="Verdana" w:cs="Arial"/>
          <w:b/>
          <w:sz w:val="32"/>
          <w:szCs w:val="32"/>
        </w:rPr>
      </w:pPr>
      <w:r>
        <w:rPr>
          <w:rFonts w:ascii="Verdana" w:hAnsi="Verdana" w:cs="Arial"/>
          <w:b/>
          <w:noProof/>
          <w:sz w:val="32"/>
          <w:szCs w:val="32"/>
        </w:rPr>
        <w:lastRenderedPageBreak/>
        <w:drawing>
          <wp:inline distT="0" distB="0" distL="0" distR="0" wp14:anchorId="04FBF41C" wp14:editId="50D08FCB">
            <wp:extent cx="5536504" cy="3081403"/>
            <wp:effectExtent l="0" t="0" r="7620" b="5080"/>
            <wp:docPr id="3" name="Picture 3" descr="C:\Users\lanij_000\Desktop\Poruka u boci\MV5BNGUxM2IzNTctMzNjZC00ODBhLThlYzYtMjE2M2M3MjViOTQwXkEyXkFqcGdeQXVyMzY5MTAzMTg@._V1_SX1777_CR0,0,1777,999_A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nij_000\Desktop\Poruka u boci\MV5BNGUxM2IzNTctMzNjZC00ODBhLThlYzYtMjE2M2M3MjViOTQwXkEyXkFqcGdeQXVyMzY5MTAzMTg@._V1_SX1777_CR0,0,1777,999_AL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301" cy="308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107" w:rsidRPr="00714107" w:rsidRDefault="00714107" w:rsidP="00714107">
      <w:pPr>
        <w:pStyle w:val="NormalWeb"/>
        <w:shd w:val="clear" w:color="auto" w:fill="FFFFFF"/>
        <w:spacing w:before="0" w:beforeAutospacing="0" w:after="360" w:afterAutospacing="0" w:line="360" w:lineRule="atLeast"/>
        <w:jc w:val="center"/>
        <w:rPr>
          <w:rFonts w:ascii="Verdana" w:hAnsi="Verdana" w:cs="Arial"/>
          <w:b/>
          <w:sz w:val="32"/>
          <w:szCs w:val="32"/>
        </w:rPr>
      </w:pPr>
      <w:r w:rsidRPr="00714107">
        <w:rPr>
          <w:rFonts w:ascii="Verdana" w:hAnsi="Verdana" w:cs="Arial"/>
          <w:b/>
          <w:sz w:val="32"/>
          <w:szCs w:val="32"/>
        </w:rPr>
        <w:t>O redatelju</w:t>
      </w:r>
    </w:p>
    <w:p w:rsidR="00714107" w:rsidRDefault="00714107" w:rsidP="00714107">
      <w:pPr>
        <w:pStyle w:val="NormalWeb"/>
        <w:shd w:val="clear" w:color="auto" w:fill="FFFFFF"/>
        <w:spacing w:before="0" w:beforeAutospacing="0" w:after="360" w:afterAutospacing="0" w:line="360" w:lineRule="atLeast"/>
        <w:jc w:val="center"/>
        <w:rPr>
          <w:rFonts w:ascii="Verdana" w:hAnsi="Verdana" w:cs="Arial"/>
          <w:sz w:val="32"/>
          <w:szCs w:val="32"/>
        </w:rPr>
      </w:pPr>
      <w:r w:rsidRPr="00714107">
        <w:rPr>
          <w:rFonts w:ascii="Verdana" w:hAnsi="Verdana" w:cs="Arial"/>
          <w:sz w:val="32"/>
          <w:szCs w:val="32"/>
        </w:rPr>
        <w:t>Hans Petter Moland (rođen 1955. u Oslu, Norveška) je redatelj i scenarist. Najpoznatiji je po filmovima „Aberdeen“ (2000.), „In Order of Disappearance“ (2014.) i „A Somewhat Gentle Man“ (2010.).</w:t>
      </w:r>
    </w:p>
    <w:p w:rsidR="00013EF4" w:rsidRPr="00714107" w:rsidRDefault="00013EF4" w:rsidP="00714107">
      <w:pPr>
        <w:pStyle w:val="NormalWeb"/>
        <w:shd w:val="clear" w:color="auto" w:fill="FFFFFF"/>
        <w:spacing w:before="0" w:beforeAutospacing="0" w:after="360" w:afterAutospacing="0" w:line="360" w:lineRule="atLeast"/>
        <w:jc w:val="center"/>
        <w:rPr>
          <w:rFonts w:ascii="Verdana" w:hAnsi="Verdana" w:cs="Arial"/>
          <w:sz w:val="32"/>
          <w:szCs w:val="32"/>
        </w:rPr>
      </w:pPr>
    </w:p>
    <w:p w:rsidR="00AB46B3" w:rsidRPr="00AB46B3" w:rsidRDefault="00714107" w:rsidP="00AB46B3">
      <w:pPr>
        <w:jc w:val="center"/>
        <w:rPr>
          <w:rFonts w:ascii="Verdana" w:hAnsi="Verdana"/>
          <w:b/>
          <w:sz w:val="36"/>
          <w:szCs w:val="36"/>
        </w:rPr>
      </w:pPr>
      <w:r>
        <w:rPr>
          <w:rFonts w:ascii="Verdana" w:hAnsi="Verdana"/>
          <w:b/>
          <w:noProof/>
          <w:sz w:val="36"/>
          <w:szCs w:val="36"/>
          <w:lang w:eastAsia="hr-HR"/>
        </w:rPr>
        <w:drawing>
          <wp:inline distT="0" distB="0" distL="0" distR="0" wp14:anchorId="7A1A0FE7" wp14:editId="54E1062E">
            <wp:extent cx="5760720" cy="3236037"/>
            <wp:effectExtent l="0" t="0" r="0" b="2540"/>
            <wp:docPr id="4" name="Picture 4" descr="C:\Users\lanij_000\Desktop\Poruka u boci\MV5BZWMzY2JjNzQtYzY1MS00ZjU3LTkzYzMtM2E2NjZiNmVhMDYyXkEyXkFqcGdeQXVyMzY5MTAzMTg@._V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nij_000\Desktop\Poruka u boci\MV5BZWMzY2JjNzQtYzY1MS00ZjU3LTkzYzMtM2E2NjZiNmVhMDYyXkEyXkFqcGdeQXVyMzY5MTAzMTg@._V1_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6B3" w:rsidRPr="00AE255A" w:rsidRDefault="00AB46B3" w:rsidP="00AE255A">
      <w:pPr>
        <w:jc w:val="center"/>
        <w:rPr>
          <w:rFonts w:ascii="Verdana" w:hAnsi="Verdana" w:cs="Helvetica"/>
          <w:b/>
          <w:i/>
          <w:color w:val="333333"/>
          <w:sz w:val="28"/>
          <w:szCs w:val="28"/>
          <w:shd w:val="clear" w:color="auto" w:fill="FFFFFF"/>
        </w:rPr>
      </w:pPr>
      <w:r w:rsidRPr="00AB46B3">
        <w:rPr>
          <w:rFonts w:ascii="Verdana" w:hAnsi="Verdana" w:cs="Helvetica"/>
          <w:b/>
          <w:i/>
          <w:color w:val="333333"/>
          <w:sz w:val="28"/>
          <w:szCs w:val="28"/>
          <w:shd w:val="clear" w:color="auto" w:fill="FFFFFF"/>
        </w:rPr>
        <w:lastRenderedPageBreak/>
        <w:t>Iz kritika</w:t>
      </w:r>
    </w:p>
    <w:p w:rsidR="00AB46B3" w:rsidRPr="00AB46B3" w:rsidRDefault="00AB46B3" w:rsidP="00AB46B3">
      <w:pPr>
        <w:jc w:val="center"/>
        <w:rPr>
          <w:rFonts w:ascii="Verdana" w:hAnsi="Verdana" w:cs="Helvetica"/>
          <w:i/>
          <w:color w:val="333333"/>
          <w:sz w:val="28"/>
          <w:szCs w:val="28"/>
          <w:shd w:val="clear" w:color="auto" w:fill="FFFFFF"/>
        </w:rPr>
      </w:pPr>
      <w:r w:rsidRPr="00AB46B3">
        <w:rPr>
          <w:rFonts w:ascii="Verdana" w:hAnsi="Verdana" w:cs="Helvetica"/>
          <w:i/>
          <w:color w:val="333333"/>
          <w:sz w:val="28"/>
          <w:szCs w:val="28"/>
          <w:shd w:val="clear" w:color="auto" w:fill="FFFFFF"/>
        </w:rPr>
        <w:t xml:space="preserve">„Smještena u Skandinaviju, s mrzovoljnim muškim protagonistom, </w:t>
      </w:r>
      <w:r w:rsidR="00AE255A">
        <w:rPr>
          <w:rFonts w:ascii="Verdana" w:hAnsi="Verdana" w:cs="Helvetica"/>
          <w:i/>
          <w:color w:val="333333"/>
          <w:sz w:val="28"/>
          <w:szCs w:val="28"/>
          <w:shd w:val="clear" w:color="auto" w:fill="FFFFFF"/>
        </w:rPr>
        <w:t>to je silovita, 'tvrdo kuhana',</w:t>
      </w:r>
      <w:r w:rsidRPr="00AB46B3">
        <w:rPr>
          <w:rFonts w:ascii="Verdana" w:hAnsi="Verdana" w:cs="Helvetica"/>
          <w:i/>
          <w:color w:val="333333"/>
          <w:sz w:val="28"/>
          <w:szCs w:val="28"/>
          <w:shd w:val="clear" w:color="auto" w:fill="FFFFFF"/>
        </w:rPr>
        <w:t xml:space="preserve"> mračna krimi priča, a uz to i psihološki uznemirujuća. Njegov antijunak, 'stisnuti' policijski detektiv, utjelovljuje vje</w:t>
      </w:r>
      <w:r w:rsidR="00AE255A">
        <w:rPr>
          <w:rFonts w:ascii="Verdana" w:hAnsi="Verdana" w:cs="Helvetica"/>
          <w:i/>
          <w:color w:val="333333"/>
          <w:sz w:val="28"/>
          <w:szCs w:val="28"/>
          <w:shd w:val="clear" w:color="auto" w:fill="FFFFFF"/>
        </w:rPr>
        <w:t xml:space="preserve">ru da dobrota i borba </w:t>
      </w:r>
      <w:r w:rsidRPr="00AB46B3">
        <w:rPr>
          <w:rFonts w:ascii="Verdana" w:hAnsi="Verdana" w:cs="Helvetica"/>
          <w:i/>
          <w:color w:val="333333"/>
          <w:sz w:val="28"/>
          <w:szCs w:val="28"/>
          <w:shd w:val="clear" w:color="auto" w:fill="FFFFFF"/>
        </w:rPr>
        <w:t xml:space="preserve">pojedinca može biti dovoljna da prevlada i pobijedi zlo.“  </w:t>
      </w:r>
    </w:p>
    <w:p w:rsidR="00AB46B3" w:rsidRDefault="00AB46B3" w:rsidP="00714107">
      <w:pPr>
        <w:jc w:val="center"/>
        <w:rPr>
          <w:rFonts w:ascii="Verdana" w:hAnsi="Verdana" w:cs="Helvetica"/>
          <w:i/>
          <w:color w:val="333333"/>
          <w:sz w:val="28"/>
          <w:szCs w:val="28"/>
          <w:shd w:val="clear" w:color="auto" w:fill="FFFFFF"/>
        </w:rPr>
      </w:pPr>
      <w:r w:rsidRPr="00AB46B3">
        <w:rPr>
          <w:rFonts w:ascii="Verdana" w:hAnsi="Verdana" w:cs="Helvetica"/>
          <w:i/>
          <w:color w:val="333333"/>
          <w:sz w:val="28"/>
          <w:szCs w:val="28"/>
          <w:shd w:val="clear" w:color="auto" w:fill="FFFFFF"/>
        </w:rPr>
        <w:t>Chicago Reader</w:t>
      </w:r>
    </w:p>
    <w:p w:rsidR="00516C82" w:rsidRDefault="00516C82" w:rsidP="00714107">
      <w:pPr>
        <w:jc w:val="center"/>
        <w:rPr>
          <w:rFonts w:ascii="Verdana" w:hAnsi="Verdana" w:cs="Helvetica"/>
          <w:i/>
          <w:color w:val="333333"/>
          <w:sz w:val="28"/>
          <w:szCs w:val="28"/>
          <w:shd w:val="clear" w:color="auto" w:fill="FFFFFF"/>
        </w:rPr>
      </w:pPr>
    </w:p>
    <w:p w:rsidR="00AE255A" w:rsidRDefault="00AB46B3" w:rsidP="00516C82">
      <w:pPr>
        <w:jc w:val="center"/>
        <w:rPr>
          <w:rFonts w:ascii="Verdana" w:hAnsi="Verdana" w:cs="Helvetica"/>
          <w:i/>
          <w:color w:val="333333"/>
          <w:sz w:val="28"/>
          <w:szCs w:val="28"/>
          <w:shd w:val="clear" w:color="auto" w:fill="FFFFFF"/>
        </w:rPr>
      </w:pPr>
      <w:r>
        <w:rPr>
          <w:rFonts w:ascii="Verdana" w:hAnsi="Verdana" w:cs="Helvetica"/>
          <w:i/>
          <w:color w:val="333333"/>
          <w:sz w:val="28"/>
          <w:szCs w:val="28"/>
          <w:shd w:val="clear" w:color="auto" w:fill="FFFFFF"/>
        </w:rPr>
        <w:t>„</w:t>
      </w:r>
      <w:r w:rsidR="00AE255A">
        <w:rPr>
          <w:rFonts w:ascii="Verdana" w:hAnsi="Verdana" w:cs="Helvetica"/>
          <w:i/>
          <w:color w:val="333333"/>
          <w:sz w:val="28"/>
          <w:szCs w:val="28"/>
          <w:shd w:val="clear" w:color="auto" w:fill="FFFFFF"/>
        </w:rPr>
        <w:t>Poruka u boci je najmračnija i najnapetija filmska adaptacija krimi trilogije Jussi Adler-Olsen“</w:t>
      </w:r>
      <w:r w:rsidR="00516C82">
        <w:rPr>
          <w:rFonts w:ascii="Verdana" w:hAnsi="Verdana" w:cs="Helvetica"/>
          <w:i/>
          <w:color w:val="333333"/>
          <w:sz w:val="28"/>
          <w:szCs w:val="28"/>
          <w:shd w:val="clear" w:color="auto" w:fill="FFFFFF"/>
        </w:rPr>
        <w:t xml:space="preserve">  </w:t>
      </w:r>
      <w:r w:rsidR="00AE255A">
        <w:rPr>
          <w:rFonts w:ascii="Verdana" w:hAnsi="Verdana" w:cs="Helvetica"/>
          <w:i/>
          <w:color w:val="333333"/>
          <w:sz w:val="28"/>
          <w:szCs w:val="28"/>
          <w:shd w:val="clear" w:color="auto" w:fill="FFFFFF"/>
        </w:rPr>
        <w:t>Los Angeles Times</w:t>
      </w:r>
    </w:p>
    <w:p w:rsidR="00516C82" w:rsidRDefault="00516C82" w:rsidP="00714107">
      <w:pPr>
        <w:jc w:val="center"/>
        <w:rPr>
          <w:rFonts w:ascii="Verdana" w:hAnsi="Verdana" w:cs="Helvetica"/>
          <w:i/>
          <w:color w:val="333333"/>
          <w:sz w:val="28"/>
          <w:szCs w:val="28"/>
          <w:shd w:val="clear" w:color="auto" w:fill="FFFFFF"/>
        </w:rPr>
      </w:pPr>
    </w:p>
    <w:p w:rsidR="00AB46B3" w:rsidRPr="00AB46B3" w:rsidRDefault="00AE255A" w:rsidP="00516C82">
      <w:pPr>
        <w:jc w:val="center"/>
        <w:rPr>
          <w:rFonts w:ascii="Verdana" w:hAnsi="Verdana" w:cs="Helvetica"/>
          <w:i/>
          <w:color w:val="333333"/>
          <w:sz w:val="28"/>
          <w:szCs w:val="28"/>
          <w:shd w:val="clear" w:color="auto" w:fill="FFFFFF"/>
        </w:rPr>
      </w:pPr>
      <w:r>
        <w:rPr>
          <w:rFonts w:ascii="Verdana" w:hAnsi="Verdana" w:cs="Helvetica"/>
          <w:i/>
          <w:color w:val="333333"/>
          <w:sz w:val="28"/>
          <w:szCs w:val="28"/>
          <w:shd w:val="clear" w:color="auto" w:fill="FFFFFF"/>
        </w:rPr>
        <w:t>„Bogata karakter</w:t>
      </w:r>
      <w:r w:rsidR="00516C82">
        <w:rPr>
          <w:rFonts w:ascii="Verdana" w:hAnsi="Verdana" w:cs="Helvetica"/>
          <w:i/>
          <w:color w:val="333333"/>
          <w:sz w:val="28"/>
          <w:szCs w:val="28"/>
          <w:shd w:val="clear" w:color="auto" w:fill="FFFFFF"/>
        </w:rPr>
        <w:t>izacija likova detektiva i njihove napete interakcije su uzbudljive</w:t>
      </w:r>
      <w:r>
        <w:rPr>
          <w:rFonts w:ascii="Verdana" w:hAnsi="Verdana" w:cs="Helvetica"/>
          <w:i/>
          <w:color w:val="333333"/>
          <w:sz w:val="28"/>
          <w:szCs w:val="28"/>
          <w:shd w:val="clear" w:color="auto" w:fill="FFFFFF"/>
        </w:rPr>
        <w:t xml:space="preserve"> i izvrsno se</w:t>
      </w:r>
      <w:r w:rsidR="00516C82">
        <w:rPr>
          <w:rFonts w:ascii="Verdana" w:hAnsi="Verdana" w:cs="Helvetica"/>
          <w:i/>
          <w:color w:val="333333"/>
          <w:sz w:val="28"/>
          <w:szCs w:val="28"/>
          <w:shd w:val="clear" w:color="auto" w:fill="FFFFFF"/>
        </w:rPr>
        <w:t xml:space="preserve"> nadopunjavaju s istragom</w:t>
      </w:r>
      <w:r>
        <w:rPr>
          <w:rFonts w:ascii="Verdana" w:hAnsi="Verdana" w:cs="Helvetica"/>
          <w:i/>
          <w:color w:val="333333"/>
          <w:sz w:val="28"/>
          <w:szCs w:val="28"/>
          <w:shd w:val="clear" w:color="auto" w:fill="FFFFFF"/>
        </w:rPr>
        <w:t xml:space="preserve"> misterioznog slučaja</w:t>
      </w:r>
      <w:r w:rsidR="00516C82">
        <w:rPr>
          <w:rFonts w:ascii="Verdana" w:hAnsi="Verdana" w:cs="Helvetica"/>
          <w:i/>
          <w:color w:val="333333"/>
          <w:sz w:val="28"/>
          <w:szCs w:val="28"/>
          <w:shd w:val="clear" w:color="auto" w:fill="FFFFFF"/>
        </w:rPr>
        <w:t xml:space="preserve">. Željno iščekujemo sljedeću krimi </w:t>
      </w:r>
      <w:r>
        <w:rPr>
          <w:rFonts w:ascii="Verdana" w:hAnsi="Verdana" w:cs="Helvetica"/>
          <w:i/>
          <w:color w:val="333333"/>
          <w:sz w:val="28"/>
          <w:szCs w:val="28"/>
          <w:shd w:val="clear" w:color="auto" w:fill="FFFFFF"/>
        </w:rPr>
        <w:t xml:space="preserve">avanturu Odjela Q.“ </w:t>
      </w:r>
      <w:r w:rsidR="00516C82">
        <w:rPr>
          <w:rFonts w:ascii="Verdana" w:hAnsi="Verdana" w:cs="Helvetica"/>
          <w:i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Verdana" w:hAnsi="Verdana" w:cs="Helvetica"/>
          <w:i/>
          <w:color w:val="333333"/>
          <w:sz w:val="28"/>
          <w:szCs w:val="28"/>
          <w:shd w:val="clear" w:color="auto" w:fill="FFFFFF"/>
        </w:rPr>
        <w:t xml:space="preserve">Hollywood Reporter </w:t>
      </w:r>
    </w:p>
    <w:p w:rsidR="00516C82" w:rsidRDefault="00516C82" w:rsidP="00516C82">
      <w:pPr>
        <w:rPr>
          <w:rFonts w:ascii="Verdana" w:hAnsi="Verdana" w:cs="Helvetica"/>
          <w:i/>
          <w:color w:val="333333"/>
          <w:sz w:val="32"/>
          <w:szCs w:val="32"/>
          <w:shd w:val="clear" w:color="auto" w:fill="FFFFFF"/>
        </w:rPr>
      </w:pPr>
    </w:p>
    <w:p w:rsidR="00AB46B3" w:rsidRPr="00AB46B3" w:rsidRDefault="00AB46B3" w:rsidP="00714107">
      <w:pPr>
        <w:jc w:val="center"/>
        <w:rPr>
          <w:rFonts w:ascii="Verdana" w:hAnsi="Verdana" w:cs="Helvetica"/>
          <w:i/>
          <w:color w:val="333333"/>
          <w:sz w:val="32"/>
          <w:szCs w:val="32"/>
          <w:shd w:val="clear" w:color="auto" w:fill="FFFFFF"/>
        </w:rPr>
      </w:pPr>
      <w:r>
        <w:rPr>
          <w:rFonts w:ascii="Verdana" w:hAnsi="Verdana" w:cs="Helvetica"/>
          <w:i/>
          <w:noProof/>
          <w:color w:val="333333"/>
          <w:sz w:val="32"/>
          <w:szCs w:val="32"/>
          <w:shd w:val="clear" w:color="auto" w:fill="FFFFFF"/>
          <w:lang w:eastAsia="hr-HR"/>
        </w:rPr>
        <w:drawing>
          <wp:inline distT="0" distB="0" distL="0" distR="0">
            <wp:extent cx="6162805" cy="3582443"/>
            <wp:effectExtent l="0" t="0" r="0" b="0"/>
            <wp:docPr id="5" name="Picture 5" descr="C:\Users\lanij_000\Desktop\Poruka u boci\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nij_000\Desktop\Poruka u boci\12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465" cy="358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46B3" w:rsidRPr="00AB46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C08"/>
    <w:rsid w:val="00013EF4"/>
    <w:rsid w:val="00215C08"/>
    <w:rsid w:val="003B253F"/>
    <w:rsid w:val="00516C82"/>
    <w:rsid w:val="00714107"/>
    <w:rsid w:val="00907774"/>
    <w:rsid w:val="00934985"/>
    <w:rsid w:val="00AB46B3"/>
    <w:rsid w:val="00AE2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5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C0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15C0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141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5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C0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15C0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141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760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73449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2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14585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AfdelingQFilmene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EtxGZBa-k2g" TargetMode="Externa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imdb.com/title/tt4088268/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336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Erić</dc:creator>
  <cp:lastModifiedBy>Ivana Erić</cp:lastModifiedBy>
  <cp:revision>4</cp:revision>
  <dcterms:created xsi:type="dcterms:W3CDTF">2017-03-23T09:30:00Z</dcterms:created>
  <dcterms:modified xsi:type="dcterms:W3CDTF">2017-03-23T10:45:00Z</dcterms:modified>
</cp:coreProperties>
</file>